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ascii="黑体" w:hAnsi="黑体" w:eastAsia="黑体"/>
          <w:sz w:val="48"/>
          <w:szCs w:val="48"/>
        </w:rPr>
      </w:pPr>
      <w:r>
        <w:rPr>
          <w:rFonts w:ascii="黑体" w:hAnsi="黑体" w:eastAsia="黑体"/>
          <w:sz w:val="48"/>
          <w:szCs w:val="48"/>
        </w:rPr>
        <w:t>科 技 查 新 委 托 单</w:t>
      </w:r>
    </w:p>
    <w:p>
      <w:pPr>
        <w:ind w:right="424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填表日期：</w:t>
      </w:r>
      <w:r>
        <w:rPr>
          <w:rFonts w:hint="eastAsia" w:hAnsiTheme="minorEastAsia" w:eastAsiaTheme="minorEastAsia"/>
          <w:szCs w:val="21"/>
        </w:rPr>
        <w:t xml:space="preserve">  年   月   日</w:t>
      </w:r>
      <w:r>
        <w:rPr>
          <w:rFonts w:eastAsiaTheme="minorEastAsia"/>
          <w:szCs w:val="21"/>
        </w:rPr>
        <w:t xml:space="preserve">                       </w:t>
      </w:r>
      <w:r>
        <w:rPr>
          <w:rFonts w:hint="eastAsia" w:eastAsiaTheme="minorEastAsia"/>
          <w:szCs w:val="21"/>
        </w:rPr>
        <w:t xml:space="preserve">          </w:t>
      </w:r>
      <w:r>
        <w:rPr>
          <w:rFonts w:hAnsiTheme="minorEastAsia" w:eastAsiaTheme="minorEastAsia"/>
          <w:szCs w:val="21"/>
        </w:rPr>
        <w:t>注：红色</w:t>
      </w:r>
      <w:r>
        <w:rPr>
          <w:rFonts w:eastAsiaTheme="minorEastAsia"/>
          <w:b/>
          <w:color w:val="FF0000"/>
          <w:sz w:val="28"/>
          <w:szCs w:val="28"/>
        </w:rPr>
        <w:t>*</w:t>
      </w:r>
      <w:r>
        <w:rPr>
          <w:rFonts w:hAnsiTheme="minorEastAsia" w:eastAsiaTheme="minorEastAsia"/>
          <w:szCs w:val="21"/>
        </w:rPr>
        <w:t>为必填项目</w:t>
      </w:r>
    </w:p>
    <w:tbl>
      <w:tblPr>
        <w:tblStyle w:val="11"/>
        <w:tblW w:w="9072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503"/>
        <w:gridCol w:w="1335"/>
        <w:gridCol w:w="1423"/>
        <w:gridCol w:w="992"/>
        <w:gridCol w:w="1134"/>
        <w:gridCol w:w="709"/>
        <w:gridCol w:w="556"/>
        <w:gridCol w:w="105"/>
        <w:gridCol w:w="47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66" w:hRule="atLeast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查新项目名称</w:t>
            </w:r>
          </w:p>
        </w:tc>
        <w:tc>
          <w:tcPr>
            <w:tcW w:w="7234" w:type="dxa"/>
            <w:gridSpan w:val="8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中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66" w:hRule="atLeast"/>
        </w:trPr>
        <w:tc>
          <w:tcPr>
            <w:tcW w:w="1838" w:type="dxa"/>
            <w:gridSpan w:val="2"/>
            <w:vMerge w:val="continue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34" w:type="dxa"/>
            <w:gridSpan w:val="8"/>
          </w:tcPr>
          <w:p>
            <w:pPr>
              <w:spacing w:before="80"/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英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文：</w:t>
            </w:r>
            <w:r>
              <w:rPr>
                <w:rFonts w:eastAsiaTheme="minorEastAsia"/>
                <w:szCs w:val="21"/>
              </w:rPr>
              <w:t xml:space="preserve">           </w:t>
            </w:r>
            <w:r>
              <w:rPr>
                <w:rFonts w:hint="eastAsia"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b/>
                <w:szCs w:val="21"/>
              </w:rPr>
              <w:t>委托单位</w:t>
            </w:r>
          </w:p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单位名称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通信地址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负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责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电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szCs w:val="21"/>
              </w:rPr>
              <w:t>手 机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联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系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电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手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机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传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真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箱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发票抬头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税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号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单位地址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hAnsiTheme="minorEastAsia"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单位电话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hAnsiTheme="minorEastAsia"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开户银行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帐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号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委托要求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请选择报告形式：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 xml:space="preserve">纸质报告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纸质报告+电子版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hAnsiTheme="minorEastAsia" w:eastAsiaTheme="minorEastAsia"/>
                <w:szCs w:val="21"/>
              </w:rPr>
              <w:t>请选择报告获取方式：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eastAsiaTheme="minorEastAsia"/>
                <w:szCs w:val="21"/>
              </w:rPr>
              <w:t>自取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快递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Style w:val="21"/>
                <w:rFonts w:hAnsiTheme="minorEastAsia" w:eastAsiaTheme="minorEastAsia"/>
                <w:color w:val="333333"/>
                <w:szCs w:val="21"/>
              </w:rPr>
              <w:t>（如需快递请完善收件信息）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邮寄地址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softHyphen/>
            </w:r>
            <w:r>
              <w:rPr>
                <w:rFonts w:eastAsiaTheme="minorEastAsia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收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件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手</w:t>
            </w:r>
            <w:r>
              <w:rPr>
                <w:rFonts w:hint="eastAsia" w:hAnsiTheme="minorEastAsia" w:eastAsiaTheme="minorEastAsia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Cs w:val="21"/>
              </w:rPr>
              <w:t>机</w:t>
            </w:r>
          </w:p>
        </w:tc>
        <w:tc>
          <w:tcPr>
            <w:tcW w:w="2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收件单位</w:t>
            </w:r>
          </w:p>
        </w:tc>
        <w:tc>
          <w:tcPr>
            <w:tcW w:w="5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 xml:space="preserve">              </w:t>
            </w:r>
            <w:r>
              <w:rPr>
                <w:rFonts w:eastAsiaTheme="minorEastAsia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查新机构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机构名称</w:t>
            </w:r>
          </w:p>
        </w:tc>
        <w:tc>
          <w:tcPr>
            <w:tcW w:w="72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河南省科学院化学研究所有限公司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通信地址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郑州市金水区红专路56号</w:t>
            </w:r>
          </w:p>
        </w:tc>
        <w:tc>
          <w:tcPr>
            <w:tcW w:w="1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邮政编码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450002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单位</w:t>
            </w:r>
            <w:r>
              <w:rPr>
                <w:rFonts w:hint="eastAsia" w:hAnsiTheme="minorEastAsia" w:eastAsiaTheme="minorEastAsia"/>
                <w:szCs w:val="21"/>
              </w:rPr>
              <w:t>开户行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交通银行郑州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纬五路</w:t>
            </w:r>
            <w:r>
              <w:rPr>
                <w:rFonts w:hint="eastAsia" w:eastAsiaTheme="minorEastAsia"/>
                <w:szCs w:val="21"/>
              </w:rPr>
              <w:t>支行</w:t>
            </w:r>
          </w:p>
        </w:tc>
        <w:tc>
          <w:tcPr>
            <w:tcW w:w="1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银行账号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411636999011002321615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6" w:hRule="atLeast"/>
        </w:trPr>
        <w:tc>
          <w:tcPr>
            <w:tcW w:w="503" w:type="dxa"/>
            <w:vMerge w:val="continue"/>
            <w:shd w:val="clear" w:color="auto" w:fill="auto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联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系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人</w:t>
            </w:r>
          </w:p>
        </w:tc>
        <w:tc>
          <w:tcPr>
            <w:tcW w:w="3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霍萃萌</w:t>
            </w:r>
          </w:p>
        </w:tc>
        <w:tc>
          <w:tcPr>
            <w:tcW w:w="1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电</w:t>
            </w:r>
            <w:r>
              <w:rPr>
                <w:rFonts w:hint="eastAsia" w:hAnsiTheme="minor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话</w:t>
            </w: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18637178826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委托须知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1</w:t>
            </w:r>
            <w:r>
              <w:rPr>
                <w:rFonts w:hAnsiTheme="minorEastAsia" w:eastAsiaTheme="minorEastAsia"/>
                <w:szCs w:val="21"/>
              </w:rPr>
              <w:t>、委托人必须按要求认真填写查新委托单，并对所提供资料的真实性及可靠性负责。委托内容经确认并被受理后，不能随意更改。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2</w:t>
            </w:r>
            <w:r>
              <w:rPr>
                <w:rFonts w:hAnsiTheme="minorEastAsia" w:eastAsiaTheme="minorEastAsia"/>
                <w:szCs w:val="21"/>
              </w:rPr>
              <w:t>、项目</w:t>
            </w:r>
            <w:r>
              <w:rPr>
                <w:rFonts w:hint="eastAsia" w:hAnsiTheme="minorEastAsia" w:eastAsiaTheme="minorEastAsia"/>
                <w:szCs w:val="21"/>
              </w:rPr>
              <w:t>委托</w:t>
            </w:r>
            <w:r>
              <w:rPr>
                <w:rFonts w:hAnsiTheme="minorEastAsia" w:eastAsiaTheme="minorEastAsia"/>
                <w:szCs w:val="21"/>
              </w:rPr>
              <w:t>实行先付费制度。委托</w:t>
            </w:r>
            <w:r>
              <w:rPr>
                <w:rFonts w:hint="eastAsia" w:hAnsiTheme="minorEastAsia" w:eastAsiaTheme="minorEastAsia"/>
                <w:szCs w:val="21"/>
              </w:rPr>
              <w:t>内容经确认</w:t>
            </w:r>
            <w:r>
              <w:rPr>
                <w:rFonts w:hAnsiTheme="minorEastAsia" w:eastAsiaTheme="minorEastAsia"/>
                <w:szCs w:val="21"/>
              </w:rPr>
              <w:t>、</w:t>
            </w:r>
            <w:r>
              <w:rPr>
                <w:rFonts w:hint="eastAsia" w:hAnsiTheme="minorEastAsia" w:eastAsiaTheme="minorEastAsia"/>
                <w:szCs w:val="21"/>
              </w:rPr>
              <w:t>委托人</w:t>
            </w:r>
            <w:r>
              <w:rPr>
                <w:rFonts w:hAnsiTheme="minorEastAsia" w:eastAsiaTheme="minorEastAsia"/>
                <w:szCs w:val="21"/>
              </w:rPr>
              <w:t>缴纳相关费用并提供相应的缴费凭证后，查新委托正式生效。</w:t>
            </w:r>
            <w:r>
              <w:rPr>
                <w:rFonts w:hAnsiTheme="minorEastAsia" w:eastAsiaTheme="minorEastAsia"/>
                <w:color w:val="000000"/>
                <w:szCs w:val="21"/>
              </w:rPr>
              <w:t>查新受理日以缴款日为准</w:t>
            </w:r>
            <w:r>
              <w:rPr>
                <w:rFonts w:hAnsiTheme="minorEastAsia" w:eastAsiaTheme="minorEastAsia"/>
                <w:szCs w:val="21"/>
              </w:rPr>
              <w:t>。</w:t>
            </w:r>
          </w:p>
          <w:p>
            <w:pPr>
              <w:spacing w:line="300" w:lineRule="auto"/>
              <w:ind w:firstLine="424" w:firstLineChars="200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</w:rPr>
              <w:t>3</w:t>
            </w:r>
            <w:r>
              <w:rPr>
                <w:rFonts w:hAnsiTheme="minorEastAsia" w:eastAsiaTheme="minorEastAsia"/>
                <w:szCs w:val="21"/>
              </w:rPr>
              <w:t>、若有其他情况，请致电</w:t>
            </w:r>
            <w:r>
              <w:rPr>
                <w:rFonts w:hint="eastAsia" w:eastAsiaTheme="minorEastAsia"/>
                <w:szCs w:val="21"/>
              </w:rPr>
              <w:t>0371-65511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811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查新目的、查新范围</w:t>
            </w:r>
          </w:p>
          <w:p>
            <w:pPr>
              <w:tabs>
                <w:tab w:val="left" w:pos="528"/>
              </w:tabs>
              <w:spacing w:before="60" w:after="60" w:line="300" w:lineRule="auto"/>
              <w:ind w:left="-2" w:firstLine="424" w:firstLineChars="20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请选择查新目的：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科研立项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成果评价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报奖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专利申请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申报工法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其他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eastAsiaTheme="minorEastAsia"/>
                <w:szCs w:val="21"/>
              </w:rPr>
              <w:t xml:space="preserve"> </w:t>
            </w:r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FF0000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FF0000"/>
                <w:szCs w:val="21"/>
              </w:rPr>
              <w:t xml:space="preserve">  </w:t>
            </w:r>
            <w:r>
              <w:rPr>
                <w:rFonts w:hint="eastAsia" w:eastAsiaTheme="minorEastAsia"/>
                <w:szCs w:val="21"/>
              </w:rPr>
              <w:t xml:space="preserve"> 查新范围：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 xml:space="preserve">国内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>国内外（请选择一项）</w:t>
            </w:r>
          </w:p>
          <w:p>
            <w:pPr>
              <w:spacing w:before="60" w:after="60" w:line="300" w:lineRule="auto"/>
              <w:ind w:left="-2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9072" w:type="dxa"/>
            <w:gridSpan w:val="10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1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查新项目的科学技术要点</w:t>
            </w:r>
            <w:r>
              <w:rPr>
                <w:rFonts w:hAnsiTheme="minorEastAsia" w:eastAsiaTheme="minorEastAsia"/>
                <w:szCs w:val="21"/>
              </w:rPr>
              <w:t>（描述项目技术背景、主要内容、主要技术特征、主要参数或指标、应用范围等）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4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查新点</w:t>
            </w:r>
            <w:r>
              <w:rPr>
                <w:rFonts w:hAnsiTheme="minorEastAsia" w:eastAsiaTheme="minorEastAsia"/>
                <w:szCs w:val="21"/>
              </w:rPr>
              <w:t>（从科学技术要点中提取需要查证的技术关键点，逐条列出，一般不超过</w:t>
            </w:r>
            <w:r>
              <w:rPr>
                <w:rFonts w:eastAsiaTheme="minorEastAsia"/>
                <w:szCs w:val="21"/>
              </w:rPr>
              <w:t>3</w:t>
            </w:r>
            <w:r>
              <w:rPr>
                <w:rFonts w:hAnsiTheme="minorEastAsia" w:eastAsiaTheme="minorEastAsia"/>
                <w:szCs w:val="21"/>
              </w:rPr>
              <w:t>点）</w:t>
            </w:r>
          </w:p>
          <w:p>
            <w:pPr>
              <w:spacing w:before="60" w:after="60" w:line="300" w:lineRule="auto"/>
              <w:ind w:left="-2" w:firstLine="461" w:firstLineChars="218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4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参考检索词及其解释</w:t>
            </w:r>
            <w:r>
              <w:rPr>
                <w:rFonts w:hAnsiTheme="minorEastAsia" w:eastAsiaTheme="minorEastAsia"/>
                <w:szCs w:val="21"/>
              </w:rPr>
              <w:t>（包括关键词、同义词、近义词、相关词、分类号、专利号、化学物质登记号等，国外查新需提供查新项目的英文名称和英文检索词）</w:t>
            </w:r>
          </w:p>
          <w:p>
            <w:pPr>
              <w:spacing w:before="60" w:after="60" w:line="300" w:lineRule="auto"/>
              <w:ind w:left="-2" w:firstLine="424" w:firstLineChars="2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4"/>
              </w:rPr>
              <w:t>*</w:t>
            </w:r>
            <w:r>
              <w:rPr>
                <w:rFonts w:ascii="黑体" w:hAnsi="黑体" w:eastAsia="黑体"/>
                <w:sz w:val="24"/>
                <w:szCs w:val="24"/>
              </w:rPr>
              <w:t>知识产权及已发表论文情况</w:t>
            </w:r>
          </w:p>
          <w:p>
            <w:pPr>
              <w:spacing w:line="300" w:lineRule="auto"/>
              <w:ind w:firstLine="424" w:firstLineChars="2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eastAsiaTheme="minorEastAsia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参考文献</w:t>
            </w:r>
            <w:r>
              <w:rPr>
                <w:rFonts w:hAnsiTheme="minorEastAsia" w:eastAsiaTheme="minorEastAsia"/>
                <w:szCs w:val="21"/>
              </w:rPr>
              <w:t>（列出与查新项目密切相关的参考资料、工具书、文献以及其他信息资源等）</w:t>
            </w:r>
          </w:p>
          <w:p>
            <w:pPr>
              <w:spacing w:before="60" w:after="60" w:line="300" w:lineRule="auto"/>
              <w:ind w:firstLine="848" w:firstLineChars="40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查新费用及支付方式</w:t>
            </w:r>
          </w:p>
          <w:p>
            <w:pPr>
              <w:spacing w:before="60" w:after="60" w:line="300" w:lineRule="auto"/>
              <w:ind w:firstLine="424" w:firstLineChars="200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</w:t>
            </w:r>
            <w:r>
              <w:rPr>
                <w:rFonts w:eastAsiaTheme="minorEastAsia"/>
                <w:szCs w:val="21"/>
              </w:rPr>
              <w:t>1</w:t>
            </w:r>
            <w:r>
              <w:rPr>
                <w:rFonts w:hAnsiTheme="minorEastAsia" w:eastAsiaTheme="minorEastAsia"/>
                <w:szCs w:val="21"/>
              </w:rPr>
              <w:t>）此次委托费用：</w:t>
            </w:r>
            <w:r>
              <w:rPr>
                <w:rFonts w:eastAsiaTheme="minorEastAsia"/>
                <w:szCs w:val="21"/>
                <w:u w:val="single"/>
              </w:rPr>
              <w:t xml:space="preserve"> </w:t>
            </w:r>
            <w:r>
              <w:rPr>
                <w:rFonts w:hint="eastAsia" w:eastAsiaTheme="minorEastAsia"/>
                <w:szCs w:val="21"/>
                <w:u w:val="single"/>
              </w:rPr>
              <w:t xml:space="preserve">     </w:t>
            </w:r>
            <w:r>
              <w:rPr>
                <w:rFonts w:eastAsiaTheme="minorEastAsia"/>
                <w:szCs w:val="21"/>
                <w:u w:val="single"/>
              </w:rPr>
              <w:t xml:space="preserve"> </w:t>
            </w:r>
            <w:r>
              <w:rPr>
                <w:rFonts w:hAnsiTheme="minorEastAsia" w:eastAsiaTheme="minorEastAsia"/>
                <w:szCs w:val="21"/>
              </w:rPr>
              <w:t>元</w:t>
            </w:r>
            <w:r>
              <w:rPr>
                <w:rFonts w:hint="eastAsia" w:hAnsiTheme="minorEastAsia" w:eastAsiaTheme="minorEastAsia"/>
                <w:szCs w:val="21"/>
              </w:rPr>
              <w:t>；</w:t>
            </w:r>
            <w:r>
              <w:rPr>
                <w:rFonts w:eastAsiaTheme="minorEastAsia"/>
                <w:szCs w:val="21"/>
              </w:rPr>
              <w:t xml:space="preserve"> </w:t>
            </w:r>
          </w:p>
          <w:p>
            <w:pPr>
              <w:spacing w:before="60" w:after="60" w:line="300" w:lineRule="auto"/>
              <w:ind w:firstLine="455" w:firstLineChars="215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hAnsiTheme="minorEastAsia" w:eastAsiaTheme="minorEastAsia"/>
                <w:szCs w:val="21"/>
              </w:rPr>
              <w:t>）本单位接受银行汇款、邮局汇款、刷卡、现金等多种支付方式。</w:t>
            </w:r>
          </w:p>
          <w:p>
            <w:pPr>
              <w:spacing w:before="60" w:after="60" w:line="300" w:lineRule="auto"/>
              <w:ind w:firstLine="455" w:firstLineChars="215"/>
              <w:rPr>
                <w:rFonts w:eastAsiaTheme="minorEastAsia"/>
                <w:bCs/>
                <w:color w:val="FF0000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注：</w:t>
            </w:r>
            <w:r>
              <w:rPr>
                <w:rFonts w:hAnsiTheme="minorEastAsia" w:eastAsiaTheme="minorEastAsia"/>
                <w:bCs/>
                <w:color w:val="FF0000"/>
                <w:szCs w:val="21"/>
              </w:rPr>
              <w:t>若为个人汇款请注明单位或项目名称</w:t>
            </w:r>
          </w:p>
          <w:p>
            <w:pPr>
              <w:spacing w:line="300" w:lineRule="auto"/>
              <w:ind w:firstLine="480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072" w:type="dxa"/>
            <w:gridSpan w:val="10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18"/>
              </w:tabs>
              <w:spacing w:before="60" w:after="6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备注</w:t>
            </w: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  <w:p>
            <w:pPr>
              <w:spacing w:before="120" w:after="60" w:line="300" w:lineRule="auto"/>
              <w:rPr>
                <w:rFonts w:eastAsiaTheme="minorEastAsia"/>
                <w:szCs w:val="21"/>
              </w:rPr>
            </w:pPr>
          </w:p>
        </w:tc>
      </w:tr>
    </w:tbl>
    <w:p>
      <w:pPr>
        <w:spacing w:line="300" w:lineRule="auto"/>
        <w:rPr>
          <w:rFonts w:hAnsiTheme="minorEastAsia" w:eastAsiaTheme="minorEastAsia"/>
          <w:szCs w:val="21"/>
        </w:rPr>
      </w:pPr>
    </w:p>
    <w:p>
      <w:pPr>
        <w:spacing w:line="300" w:lineRule="auto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委托单位（盖章）：</w:t>
      </w:r>
      <w:r>
        <w:rPr>
          <w:rFonts w:eastAsiaTheme="minorEastAsia"/>
          <w:szCs w:val="21"/>
        </w:rPr>
        <w:t xml:space="preserve">                            </w:t>
      </w:r>
      <w:r>
        <w:rPr>
          <w:rFonts w:hAnsiTheme="minorEastAsia" w:eastAsiaTheme="minorEastAsia"/>
          <w:szCs w:val="21"/>
        </w:rPr>
        <w:t>查新机构（盖章）：</w:t>
      </w:r>
    </w:p>
    <w:p>
      <w:pPr>
        <w:spacing w:line="300" w:lineRule="auto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代</w:t>
      </w:r>
      <w:r>
        <w:rPr>
          <w:rFonts w:hint="eastAsia" w:hAnsiTheme="minor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 </w:t>
      </w:r>
      <w:r>
        <w:rPr>
          <w:rFonts w:hAnsiTheme="minorEastAsia" w:eastAsiaTheme="minorEastAsia"/>
          <w:szCs w:val="21"/>
        </w:rPr>
        <w:t>表（签字）：</w:t>
      </w:r>
      <w:r>
        <w:rPr>
          <w:rFonts w:eastAsiaTheme="minorEastAsia"/>
          <w:szCs w:val="21"/>
        </w:rPr>
        <w:t xml:space="preserve">                            </w:t>
      </w:r>
      <w:r>
        <w:rPr>
          <w:rFonts w:hAnsiTheme="minorEastAsia" w:eastAsiaTheme="minorEastAsia"/>
          <w:szCs w:val="21"/>
        </w:rPr>
        <w:t>代</w:t>
      </w:r>
      <w:r>
        <w:rPr>
          <w:rFonts w:hint="eastAsia" w:hAnsiTheme="minor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 </w:t>
      </w:r>
      <w:r>
        <w:rPr>
          <w:rFonts w:hAnsiTheme="minorEastAsia" w:eastAsiaTheme="minorEastAsia"/>
          <w:szCs w:val="21"/>
        </w:rPr>
        <w:t>表（签字）：</w:t>
      </w:r>
    </w:p>
    <w:p>
      <w:pPr>
        <w:spacing w:line="300" w:lineRule="auto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委托日期：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年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月</w:t>
      </w:r>
      <w:r>
        <w:rPr>
          <w:rFonts w:eastAsiaTheme="minorEastAsia"/>
          <w:szCs w:val="21"/>
        </w:rPr>
        <w:t xml:space="preserve">     </w:t>
      </w:r>
      <w:r>
        <w:rPr>
          <w:rFonts w:hAnsiTheme="minorEastAsia" w:eastAsiaTheme="minorEastAsia"/>
          <w:szCs w:val="21"/>
        </w:rPr>
        <w:t>日</w:t>
      </w:r>
      <w:r>
        <w:rPr>
          <w:rFonts w:eastAsiaTheme="minorEastAsia"/>
          <w:szCs w:val="21"/>
        </w:rPr>
        <w:t xml:space="preserve">                </w:t>
      </w:r>
      <w:r>
        <w:rPr>
          <w:rFonts w:hAnsiTheme="minorEastAsia" w:eastAsiaTheme="minorEastAsia"/>
          <w:szCs w:val="21"/>
        </w:rPr>
        <w:t>委托日期：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年</w:t>
      </w:r>
      <w:r>
        <w:rPr>
          <w:rFonts w:eastAsiaTheme="minorEastAsia"/>
          <w:szCs w:val="21"/>
        </w:rPr>
        <w:t xml:space="preserve">    </w:t>
      </w:r>
      <w:r>
        <w:rPr>
          <w:rFonts w:hAnsiTheme="minorEastAsia" w:eastAsiaTheme="minorEastAsia"/>
          <w:szCs w:val="21"/>
        </w:rPr>
        <w:t>月</w:t>
      </w:r>
      <w:r>
        <w:rPr>
          <w:rFonts w:eastAsiaTheme="minorEastAsia"/>
          <w:szCs w:val="21"/>
        </w:rPr>
        <w:t xml:space="preserve">     </w:t>
      </w:r>
      <w:r>
        <w:rPr>
          <w:rFonts w:hAnsiTheme="minorEastAsia" w:eastAsiaTheme="minorEastAsia"/>
          <w:szCs w:val="21"/>
        </w:rPr>
        <w:t>日</w:t>
      </w:r>
    </w:p>
    <w:sectPr>
      <w:footerReference r:id="rId3" w:type="default"/>
      <w:pgSz w:w="11907" w:h="16840"/>
      <w:pgMar w:top="1304" w:right="1418" w:bottom="1418" w:left="1418" w:header="720" w:footer="1134" w:gutter="0"/>
      <w:cols w:space="425" w:num="1"/>
      <w:docGrid w:type="linesAndChars" w:linePitch="34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</w:p>
  <w:p>
    <w:pPr>
      <w:pStyle w:val="8"/>
      <w:framePr w:wrap="around" w:vAnchor="text" w:hAnchor="page" w:x="1483" w:y="-135"/>
      <w:ind w:right="360" w:firstLine="360"/>
      <w:rPr>
        <w:rStyle w:val="14"/>
      </w:rPr>
    </w:pPr>
  </w:p>
  <w:p>
    <w:pPr>
      <w:pStyle w:val="8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51EFE"/>
    <w:multiLevelType w:val="singleLevel"/>
    <w:tmpl w:val="36F51EFE"/>
    <w:lvl w:ilvl="0" w:tentative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hint="eastAsia" w:ascii="黑体" w:eastAsia="黑体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5"/>
  <w:drawingGridHorizontalSpacing w:val="106"/>
  <w:drawingGridVerticalSpacing w:val="34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OWMzNGIwZWMwYWQ0ZWFjMjM3ZDJmMzNkNGQ3MmEifQ=="/>
  </w:docVars>
  <w:rsids>
    <w:rsidRoot w:val="00186EDC"/>
    <w:rsid w:val="00003A58"/>
    <w:rsid w:val="00011323"/>
    <w:rsid w:val="000123A0"/>
    <w:rsid w:val="00014DC0"/>
    <w:rsid w:val="00040825"/>
    <w:rsid w:val="00044A56"/>
    <w:rsid w:val="00054E49"/>
    <w:rsid w:val="00055940"/>
    <w:rsid w:val="0008613B"/>
    <w:rsid w:val="00091EE2"/>
    <w:rsid w:val="00096638"/>
    <w:rsid w:val="00096889"/>
    <w:rsid w:val="000A5BF7"/>
    <w:rsid w:val="000A6154"/>
    <w:rsid w:val="000B0B05"/>
    <w:rsid w:val="000C3772"/>
    <w:rsid w:val="000C43D6"/>
    <w:rsid w:val="000C499A"/>
    <w:rsid w:val="000C7BA6"/>
    <w:rsid w:val="000D4B71"/>
    <w:rsid w:val="000E4A30"/>
    <w:rsid w:val="000E63F5"/>
    <w:rsid w:val="000F1DA3"/>
    <w:rsid w:val="000F1E68"/>
    <w:rsid w:val="000F52F7"/>
    <w:rsid w:val="001001F5"/>
    <w:rsid w:val="00120AF0"/>
    <w:rsid w:val="0013494A"/>
    <w:rsid w:val="001417BC"/>
    <w:rsid w:val="0014448D"/>
    <w:rsid w:val="00144E01"/>
    <w:rsid w:val="00146307"/>
    <w:rsid w:val="00153C01"/>
    <w:rsid w:val="001643FA"/>
    <w:rsid w:val="0016684B"/>
    <w:rsid w:val="00175ADE"/>
    <w:rsid w:val="00176DC0"/>
    <w:rsid w:val="00182CAB"/>
    <w:rsid w:val="00182F8F"/>
    <w:rsid w:val="00186EDC"/>
    <w:rsid w:val="001918DC"/>
    <w:rsid w:val="00192A54"/>
    <w:rsid w:val="001A4ABD"/>
    <w:rsid w:val="001B4BC3"/>
    <w:rsid w:val="001B6302"/>
    <w:rsid w:val="001B6E4B"/>
    <w:rsid w:val="001C4BE8"/>
    <w:rsid w:val="001C7F6A"/>
    <w:rsid w:val="001D05F8"/>
    <w:rsid w:val="001D3D07"/>
    <w:rsid w:val="001E09E3"/>
    <w:rsid w:val="001E2521"/>
    <w:rsid w:val="001F3663"/>
    <w:rsid w:val="0020216F"/>
    <w:rsid w:val="00210AF7"/>
    <w:rsid w:val="002120C0"/>
    <w:rsid w:val="00216837"/>
    <w:rsid w:val="00240AAD"/>
    <w:rsid w:val="00261160"/>
    <w:rsid w:val="00265A6D"/>
    <w:rsid w:val="00276F61"/>
    <w:rsid w:val="00290CD7"/>
    <w:rsid w:val="00292407"/>
    <w:rsid w:val="00293929"/>
    <w:rsid w:val="002A4432"/>
    <w:rsid w:val="002B5D88"/>
    <w:rsid w:val="002C158E"/>
    <w:rsid w:val="002D4F6B"/>
    <w:rsid w:val="002E607A"/>
    <w:rsid w:val="00304D6C"/>
    <w:rsid w:val="0031408C"/>
    <w:rsid w:val="00314B4D"/>
    <w:rsid w:val="00325670"/>
    <w:rsid w:val="0033015C"/>
    <w:rsid w:val="00331063"/>
    <w:rsid w:val="00331DD1"/>
    <w:rsid w:val="003609A7"/>
    <w:rsid w:val="00365CBB"/>
    <w:rsid w:val="00370513"/>
    <w:rsid w:val="00373E5C"/>
    <w:rsid w:val="0037439D"/>
    <w:rsid w:val="00375A2A"/>
    <w:rsid w:val="00386640"/>
    <w:rsid w:val="003A092C"/>
    <w:rsid w:val="003A2212"/>
    <w:rsid w:val="003B2D26"/>
    <w:rsid w:val="003B4319"/>
    <w:rsid w:val="003C1A74"/>
    <w:rsid w:val="003E28A8"/>
    <w:rsid w:val="003E7A11"/>
    <w:rsid w:val="003F332E"/>
    <w:rsid w:val="00403739"/>
    <w:rsid w:val="0041111C"/>
    <w:rsid w:val="004117A7"/>
    <w:rsid w:val="00422780"/>
    <w:rsid w:val="0042419E"/>
    <w:rsid w:val="00437D69"/>
    <w:rsid w:val="0044145F"/>
    <w:rsid w:val="00453F54"/>
    <w:rsid w:val="00454546"/>
    <w:rsid w:val="00454AEA"/>
    <w:rsid w:val="00467235"/>
    <w:rsid w:val="00471FF3"/>
    <w:rsid w:val="00472610"/>
    <w:rsid w:val="00474E64"/>
    <w:rsid w:val="004A23FD"/>
    <w:rsid w:val="004A7FA3"/>
    <w:rsid w:val="004C375E"/>
    <w:rsid w:val="004C421A"/>
    <w:rsid w:val="004D0F76"/>
    <w:rsid w:val="004D1A1D"/>
    <w:rsid w:val="004D4FCD"/>
    <w:rsid w:val="004F568C"/>
    <w:rsid w:val="004F78EB"/>
    <w:rsid w:val="00500E9E"/>
    <w:rsid w:val="00507CE5"/>
    <w:rsid w:val="005133D3"/>
    <w:rsid w:val="00534EBE"/>
    <w:rsid w:val="005410BD"/>
    <w:rsid w:val="0055115A"/>
    <w:rsid w:val="0055410B"/>
    <w:rsid w:val="005576C2"/>
    <w:rsid w:val="00573555"/>
    <w:rsid w:val="00573D6F"/>
    <w:rsid w:val="00577754"/>
    <w:rsid w:val="00580D7F"/>
    <w:rsid w:val="005810FA"/>
    <w:rsid w:val="00586740"/>
    <w:rsid w:val="005A10E6"/>
    <w:rsid w:val="005A12BC"/>
    <w:rsid w:val="005A25A1"/>
    <w:rsid w:val="005B1500"/>
    <w:rsid w:val="005B1A3E"/>
    <w:rsid w:val="005C1673"/>
    <w:rsid w:val="005D39A1"/>
    <w:rsid w:val="005D758E"/>
    <w:rsid w:val="005E2F3C"/>
    <w:rsid w:val="005E2FC2"/>
    <w:rsid w:val="005F38EF"/>
    <w:rsid w:val="005F44F1"/>
    <w:rsid w:val="00611375"/>
    <w:rsid w:val="00612C29"/>
    <w:rsid w:val="00616CB9"/>
    <w:rsid w:val="00617A3F"/>
    <w:rsid w:val="00617CD5"/>
    <w:rsid w:val="00627FEF"/>
    <w:rsid w:val="00632165"/>
    <w:rsid w:val="0063220C"/>
    <w:rsid w:val="0064564C"/>
    <w:rsid w:val="00661EA9"/>
    <w:rsid w:val="00663ED4"/>
    <w:rsid w:val="006642EF"/>
    <w:rsid w:val="00674572"/>
    <w:rsid w:val="006B291C"/>
    <w:rsid w:val="006B68CC"/>
    <w:rsid w:val="006D1F71"/>
    <w:rsid w:val="006D2DD3"/>
    <w:rsid w:val="006E35D7"/>
    <w:rsid w:val="006E438D"/>
    <w:rsid w:val="007041AF"/>
    <w:rsid w:val="007074F9"/>
    <w:rsid w:val="00713566"/>
    <w:rsid w:val="007225F5"/>
    <w:rsid w:val="00733D5D"/>
    <w:rsid w:val="00737812"/>
    <w:rsid w:val="00752D00"/>
    <w:rsid w:val="0077385A"/>
    <w:rsid w:val="00797657"/>
    <w:rsid w:val="00797C1A"/>
    <w:rsid w:val="007A3EAC"/>
    <w:rsid w:val="007B0BA5"/>
    <w:rsid w:val="007B0D3C"/>
    <w:rsid w:val="007D1F81"/>
    <w:rsid w:val="007E3002"/>
    <w:rsid w:val="007E68AE"/>
    <w:rsid w:val="007E6EBA"/>
    <w:rsid w:val="007F4721"/>
    <w:rsid w:val="007F72DD"/>
    <w:rsid w:val="008009E0"/>
    <w:rsid w:val="008052D6"/>
    <w:rsid w:val="00831C05"/>
    <w:rsid w:val="0083240B"/>
    <w:rsid w:val="0085439B"/>
    <w:rsid w:val="008718D7"/>
    <w:rsid w:val="00871A47"/>
    <w:rsid w:val="00872805"/>
    <w:rsid w:val="00876B52"/>
    <w:rsid w:val="008827B5"/>
    <w:rsid w:val="00890D24"/>
    <w:rsid w:val="0089131D"/>
    <w:rsid w:val="00895D79"/>
    <w:rsid w:val="008D293B"/>
    <w:rsid w:val="008E01C5"/>
    <w:rsid w:val="008F0B68"/>
    <w:rsid w:val="008F5659"/>
    <w:rsid w:val="0090371B"/>
    <w:rsid w:val="00905EA2"/>
    <w:rsid w:val="009075B1"/>
    <w:rsid w:val="0091259C"/>
    <w:rsid w:val="00927203"/>
    <w:rsid w:val="0093099B"/>
    <w:rsid w:val="00941CD4"/>
    <w:rsid w:val="00960387"/>
    <w:rsid w:val="00961388"/>
    <w:rsid w:val="00961B2A"/>
    <w:rsid w:val="00972C9F"/>
    <w:rsid w:val="00975333"/>
    <w:rsid w:val="009757C7"/>
    <w:rsid w:val="00996DA3"/>
    <w:rsid w:val="009A08D2"/>
    <w:rsid w:val="009A189D"/>
    <w:rsid w:val="009A2237"/>
    <w:rsid w:val="009C179F"/>
    <w:rsid w:val="009C5C46"/>
    <w:rsid w:val="009D3702"/>
    <w:rsid w:val="009E061D"/>
    <w:rsid w:val="009E1B41"/>
    <w:rsid w:val="009E2F38"/>
    <w:rsid w:val="009F1087"/>
    <w:rsid w:val="009F130E"/>
    <w:rsid w:val="00A01E1F"/>
    <w:rsid w:val="00A214D1"/>
    <w:rsid w:val="00A22851"/>
    <w:rsid w:val="00A24655"/>
    <w:rsid w:val="00A26604"/>
    <w:rsid w:val="00A314A4"/>
    <w:rsid w:val="00A318F0"/>
    <w:rsid w:val="00A439DD"/>
    <w:rsid w:val="00A44AB6"/>
    <w:rsid w:val="00A919C3"/>
    <w:rsid w:val="00A91C3B"/>
    <w:rsid w:val="00AA0257"/>
    <w:rsid w:val="00AA138A"/>
    <w:rsid w:val="00AA3FE4"/>
    <w:rsid w:val="00AA77E2"/>
    <w:rsid w:val="00AB37A9"/>
    <w:rsid w:val="00AB5583"/>
    <w:rsid w:val="00AD75A0"/>
    <w:rsid w:val="00AE3EC6"/>
    <w:rsid w:val="00AE4091"/>
    <w:rsid w:val="00AE64AA"/>
    <w:rsid w:val="00AF3CBE"/>
    <w:rsid w:val="00B04A6B"/>
    <w:rsid w:val="00B04D8C"/>
    <w:rsid w:val="00B0667C"/>
    <w:rsid w:val="00B16D03"/>
    <w:rsid w:val="00B22219"/>
    <w:rsid w:val="00B22717"/>
    <w:rsid w:val="00B34080"/>
    <w:rsid w:val="00B46E33"/>
    <w:rsid w:val="00B723E9"/>
    <w:rsid w:val="00B8157E"/>
    <w:rsid w:val="00B846AC"/>
    <w:rsid w:val="00B94FFA"/>
    <w:rsid w:val="00BA090F"/>
    <w:rsid w:val="00BB0448"/>
    <w:rsid w:val="00BB4D01"/>
    <w:rsid w:val="00BC1F2B"/>
    <w:rsid w:val="00BC4827"/>
    <w:rsid w:val="00BD14D6"/>
    <w:rsid w:val="00BF76B1"/>
    <w:rsid w:val="00C202A7"/>
    <w:rsid w:val="00C2268F"/>
    <w:rsid w:val="00C25E62"/>
    <w:rsid w:val="00C26C90"/>
    <w:rsid w:val="00C31D1A"/>
    <w:rsid w:val="00C35DBF"/>
    <w:rsid w:val="00C3671E"/>
    <w:rsid w:val="00C368DB"/>
    <w:rsid w:val="00C46D15"/>
    <w:rsid w:val="00C51F10"/>
    <w:rsid w:val="00C757A1"/>
    <w:rsid w:val="00C84927"/>
    <w:rsid w:val="00C924F2"/>
    <w:rsid w:val="00C93570"/>
    <w:rsid w:val="00CA7BDA"/>
    <w:rsid w:val="00CC0794"/>
    <w:rsid w:val="00CD6215"/>
    <w:rsid w:val="00D00C4B"/>
    <w:rsid w:val="00D034AA"/>
    <w:rsid w:val="00D1407F"/>
    <w:rsid w:val="00D16155"/>
    <w:rsid w:val="00D262EE"/>
    <w:rsid w:val="00D33833"/>
    <w:rsid w:val="00D40F51"/>
    <w:rsid w:val="00D445F7"/>
    <w:rsid w:val="00D5639F"/>
    <w:rsid w:val="00D629D6"/>
    <w:rsid w:val="00D64054"/>
    <w:rsid w:val="00D7312E"/>
    <w:rsid w:val="00D87131"/>
    <w:rsid w:val="00D9167E"/>
    <w:rsid w:val="00D95011"/>
    <w:rsid w:val="00D95DB6"/>
    <w:rsid w:val="00DA3B22"/>
    <w:rsid w:val="00DC1481"/>
    <w:rsid w:val="00DC1DE0"/>
    <w:rsid w:val="00DC2655"/>
    <w:rsid w:val="00DD32F6"/>
    <w:rsid w:val="00DD4AB6"/>
    <w:rsid w:val="00DD4DCD"/>
    <w:rsid w:val="00DD6D06"/>
    <w:rsid w:val="00DE1E67"/>
    <w:rsid w:val="00DE4160"/>
    <w:rsid w:val="00DF4AEB"/>
    <w:rsid w:val="00DF759F"/>
    <w:rsid w:val="00E0182A"/>
    <w:rsid w:val="00E1029D"/>
    <w:rsid w:val="00E12995"/>
    <w:rsid w:val="00E142B9"/>
    <w:rsid w:val="00E17268"/>
    <w:rsid w:val="00E178E2"/>
    <w:rsid w:val="00E40715"/>
    <w:rsid w:val="00E41C27"/>
    <w:rsid w:val="00E6150C"/>
    <w:rsid w:val="00E62F3B"/>
    <w:rsid w:val="00E63106"/>
    <w:rsid w:val="00E70CCC"/>
    <w:rsid w:val="00E712A3"/>
    <w:rsid w:val="00E73077"/>
    <w:rsid w:val="00E74C64"/>
    <w:rsid w:val="00E754B2"/>
    <w:rsid w:val="00E77EDE"/>
    <w:rsid w:val="00E91009"/>
    <w:rsid w:val="00EB1181"/>
    <w:rsid w:val="00ED3F18"/>
    <w:rsid w:val="00ED4F95"/>
    <w:rsid w:val="00ED770F"/>
    <w:rsid w:val="00EE6CF0"/>
    <w:rsid w:val="00EE7CE3"/>
    <w:rsid w:val="00F03EF8"/>
    <w:rsid w:val="00F11814"/>
    <w:rsid w:val="00F24587"/>
    <w:rsid w:val="00F253F7"/>
    <w:rsid w:val="00F3473A"/>
    <w:rsid w:val="00F379D9"/>
    <w:rsid w:val="00F37C1C"/>
    <w:rsid w:val="00F42BE2"/>
    <w:rsid w:val="00F753AC"/>
    <w:rsid w:val="00F80FEE"/>
    <w:rsid w:val="00F81E2E"/>
    <w:rsid w:val="00FB35E8"/>
    <w:rsid w:val="00FB4DAB"/>
    <w:rsid w:val="00FC347C"/>
    <w:rsid w:val="00FC7A3C"/>
    <w:rsid w:val="00FD18A7"/>
    <w:rsid w:val="00FD23F5"/>
    <w:rsid w:val="00FE13A8"/>
    <w:rsid w:val="00FE3E2C"/>
    <w:rsid w:val="00FF4DAA"/>
    <w:rsid w:val="00FF59C0"/>
    <w:rsid w:val="022E54CF"/>
    <w:rsid w:val="0C1B719E"/>
    <w:rsid w:val="1FBB0870"/>
    <w:rsid w:val="1FEA64F9"/>
    <w:rsid w:val="26FA69EF"/>
    <w:rsid w:val="2B3E1E31"/>
    <w:rsid w:val="2D604722"/>
    <w:rsid w:val="30110754"/>
    <w:rsid w:val="30A90377"/>
    <w:rsid w:val="30C91CC5"/>
    <w:rsid w:val="35760ADE"/>
    <w:rsid w:val="3714680B"/>
    <w:rsid w:val="3C986967"/>
    <w:rsid w:val="3CD06CB6"/>
    <w:rsid w:val="415E60DC"/>
    <w:rsid w:val="421432F4"/>
    <w:rsid w:val="438837D9"/>
    <w:rsid w:val="5BA543DC"/>
    <w:rsid w:val="69603540"/>
    <w:rsid w:val="6969166C"/>
    <w:rsid w:val="74F43EAD"/>
    <w:rsid w:val="78C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widowControl/>
    </w:pPr>
    <w:rPr>
      <w:kern w:val="0"/>
    </w:rPr>
  </w:style>
  <w:style w:type="paragraph" w:styleId="5">
    <w:name w:val="Body Text Indent"/>
    <w:basedOn w:val="1"/>
    <w:qFormat/>
    <w:uiPriority w:val="0"/>
    <w:pPr>
      <w:ind w:firstLine="448"/>
    </w:pPr>
  </w:style>
  <w:style w:type="paragraph" w:styleId="6">
    <w:name w:val="Body Text Indent 2"/>
    <w:basedOn w:val="1"/>
    <w:qFormat/>
    <w:uiPriority w:val="0"/>
    <w:pPr>
      <w:ind w:firstLine="450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annotation subject"/>
    <w:basedOn w:val="3"/>
    <w:next w:val="3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文字 Char"/>
    <w:basedOn w:val="13"/>
    <w:link w:val="3"/>
    <w:qFormat/>
    <w:uiPriority w:val="0"/>
    <w:rPr>
      <w:kern w:val="2"/>
      <w:sz w:val="21"/>
    </w:rPr>
  </w:style>
  <w:style w:type="character" w:customStyle="1" w:styleId="18">
    <w:name w:val="批注主题 Char"/>
    <w:basedOn w:val="17"/>
    <w:link w:val="10"/>
    <w:qFormat/>
    <w:uiPriority w:val="0"/>
    <w:rPr>
      <w:b/>
      <w:bCs/>
      <w:kern w:val="2"/>
      <w:sz w:val="21"/>
    </w:rPr>
  </w:style>
  <w:style w:type="character" w:customStyle="1" w:styleId="19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styleId="20">
    <w:name w:val="Placeholder Text"/>
    <w:basedOn w:val="13"/>
    <w:semiHidden/>
    <w:qFormat/>
    <w:uiPriority w:val="99"/>
    <w:rPr>
      <w:color w:val="808080"/>
    </w:rPr>
  </w:style>
  <w:style w:type="character" w:customStyle="1" w:styleId="21">
    <w:name w:val="apple-converted-space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D9FF-8C81-4382-9065-343C6ACAD1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3</Pages>
  <Words>766</Words>
  <Characters>821</Characters>
  <Lines>9</Lines>
  <Paragraphs>2</Paragraphs>
  <TotalTime>1</TotalTime>
  <ScaleCrop>false</ScaleCrop>
  <LinksUpToDate>false</LinksUpToDate>
  <CharactersWithSpaces>1114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2022-04-24T08:21:00Z</dcterms:created>
  <dc:creator>LSK</dc:creator>
  <dc:description>Shankar's Birthday falls on 25th July.  Don't Forget to wish him</dc:description>
  <cp:keywords>Birthday</cp:keywords>
  <cp:lastModifiedBy>霍萌</cp:lastModifiedBy>
  <cp:lastPrinted>2017-09-01T02:20:00Z</cp:lastPrinted>
  <dcterms:modified xsi:type="dcterms:W3CDTF">2023-10-13T08:04:42Z</dcterms:modified>
  <dc:subject>Birthday</dc:subject>
  <dc:title>Are You suprised ?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EFE31BA301E24BFB87BC0A1EC6E972E8_13</vt:lpwstr>
  </property>
</Properties>
</file>